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F2C43F" w14:textId="77777777" w:rsidR="00D46429" w:rsidRDefault="00D46429" w:rsidP="00D46429">
      <w:pPr>
        <w:tabs>
          <w:tab w:val="left" w:pos="7488"/>
        </w:tabs>
        <w:rPr>
          <w:lang w:val="en-US"/>
        </w:rPr>
      </w:pPr>
      <w:r>
        <w:rPr>
          <w:lang w:val="en-US"/>
        </w:rPr>
        <w:t>Active Travel Survey:</w:t>
      </w:r>
    </w:p>
    <w:p w14:paraId="63452EFC" w14:textId="77777777" w:rsidR="00D46429" w:rsidRDefault="00D46429" w:rsidP="00D46429">
      <w:pPr>
        <w:rPr>
          <w:b/>
          <w:bCs/>
        </w:rPr>
      </w:pPr>
      <w:hyperlink r:id="rId4" w:history="1">
        <w:r>
          <w:rPr>
            <w:rStyle w:val="Hyperlink"/>
            <w:b/>
            <w:bCs/>
          </w:rPr>
          <w:t>https://datamap.gov.wales/survey/Pembrokeshire-AT-survey/</w:t>
        </w:r>
      </w:hyperlink>
      <w:r>
        <w:rPr>
          <w:b/>
          <w:bCs/>
        </w:rPr>
        <w:t xml:space="preserve">    </w:t>
      </w:r>
    </w:p>
    <w:p w14:paraId="4A50398B" w14:textId="4957E56E" w:rsidR="00D46429" w:rsidRDefault="00D46429">
      <w:pPr>
        <w:rPr>
          <w:lang w:val="en-US"/>
        </w:rPr>
      </w:pPr>
      <w:r>
        <w:rPr>
          <w:lang w:val="en-US"/>
        </w:rPr>
        <w:t>Should the Town Council respond to this survey in relation to:</w:t>
      </w:r>
    </w:p>
    <w:p w14:paraId="7E22D04A" w14:textId="39B44A2F" w:rsidR="00D46429" w:rsidRDefault="00D46429">
      <w:pPr>
        <w:rPr>
          <w:lang w:val="en-US"/>
        </w:rPr>
      </w:pPr>
      <w:r>
        <w:rPr>
          <w:lang w:val="en-US"/>
        </w:rPr>
        <w:t>Route: PCC FR-FG 008</w:t>
      </w:r>
      <w:r w:rsidR="00D61D93">
        <w:rPr>
          <w:lang w:val="en-US"/>
        </w:rPr>
        <w:tab/>
        <w:t>Gwaun Valley from Lower Town</w:t>
      </w:r>
    </w:p>
    <w:p w14:paraId="5BB09D02" w14:textId="4DAC4822" w:rsidR="00D46429" w:rsidRDefault="00D46429">
      <w:pPr>
        <w:rPr>
          <w:lang w:val="en-US"/>
        </w:rPr>
      </w:pPr>
      <w:r>
        <w:rPr>
          <w:lang w:val="en-US"/>
        </w:rPr>
        <w:t>and request the reinstatement of this footpath.</w:t>
      </w:r>
    </w:p>
    <w:p w14:paraId="1B4A9351" w14:textId="3215AB4E" w:rsidR="00D46429" w:rsidRDefault="00D46429">
      <w:pPr>
        <w:rPr>
          <w:lang w:val="en-US"/>
        </w:rPr>
      </w:pPr>
    </w:p>
    <w:p w14:paraId="4D388B24" w14:textId="77777777" w:rsidR="00D46429" w:rsidRPr="00D46429" w:rsidRDefault="00D46429">
      <w:pPr>
        <w:rPr>
          <w:lang w:val="en-US"/>
        </w:rPr>
      </w:pPr>
    </w:p>
    <w:sectPr w:rsidR="00D46429" w:rsidRPr="00D4642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429"/>
    <w:rsid w:val="002B08AF"/>
    <w:rsid w:val="007C7081"/>
    <w:rsid w:val="00BD11E8"/>
    <w:rsid w:val="00CB00B8"/>
    <w:rsid w:val="00D46429"/>
    <w:rsid w:val="00D61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25AEC0"/>
  <w15:chartTrackingRefBased/>
  <w15:docId w15:val="{F374D75C-BFDA-4985-8A6F-0480A6898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464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464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4642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4642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4642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4642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4642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4642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4642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4642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4642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4642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4642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4642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4642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4642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4642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4642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4642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464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4642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464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4642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4642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4642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4642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4642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4642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46429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semiHidden/>
    <w:unhideWhenUsed/>
    <w:rsid w:val="00D46429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atamap.gov.wales/survey/Pembrokeshire-AT-survey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40</Words>
  <Characters>280</Characters>
  <Application>Microsoft Office Word</Application>
  <DocSecurity>0</DocSecurity>
  <Lines>9</Lines>
  <Paragraphs>8</Paragraphs>
  <ScaleCrop>false</ScaleCrop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Rachel Thomson</dc:creator>
  <cp:keywords/>
  <dc:description/>
  <cp:lastModifiedBy>Rachel Thomson</cp:lastModifiedBy>
  <cp:revision>2</cp:revision>
  <cp:lastPrinted>2026-02-23T15:12:00Z</cp:lastPrinted>
  <dcterms:created xsi:type="dcterms:W3CDTF">2026-02-23T11:39:00Z</dcterms:created>
  <dcterms:modified xsi:type="dcterms:W3CDTF">2026-02-23T15:12:00Z</dcterms:modified>
</cp:coreProperties>
</file>